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1AD8" w14:textId="10A0946C" w:rsidR="005B29C7" w:rsidRPr="00021850" w:rsidRDefault="003B7E50">
      <w:pPr>
        <w:rPr>
          <w:rFonts w:ascii="Times New Roman" w:hAnsi="Times New Roman" w:cs="Times New Roman"/>
        </w:rPr>
      </w:pPr>
      <w:r w:rsidRPr="00021850">
        <w:rPr>
          <w:rFonts w:ascii="Times New Roman" w:hAnsi="Times New Roman" w:cs="Times New Roman"/>
        </w:rPr>
        <w:t>Prilog 1</w:t>
      </w:r>
    </w:p>
    <w:p w14:paraId="27C3BBDD" w14:textId="46D45920" w:rsidR="003B7E50" w:rsidRPr="008B51CC" w:rsidRDefault="003B7E50" w:rsidP="000218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1CC">
        <w:rPr>
          <w:rFonts w:ascii="Times New Roman" w:hAnsi="Times New Roman" w:cs="Times New Roman"/>
          <w:b/>
          <w:bCs/>
          <w:sz w:val="28"/>
          <w:szCs w:val="28"/>
        </w:rPr>
        <w:t>TROŠKOVNIK RADOVA</w:t>
      </w:r>
    </w:p>
    <w:p w14:paraId="14514258" w14:textId="77777777" w:rsidR="002428D4" w:rsidRDefault="002428D4">
      <w:pPr>
        <w:rPr>
          <w:rFonts w:ascii="Times New Roman" w:hAnsi="Times New Roman" w:cs="Times New Roman"/>
          <w:b/>
          <w:bCs/>
        </w:rPr>
      </w:pPr>
    </w:p>
    <w:p w14:paraId="173322C6" w14:textId="58B4348F" w:rsidR="003B7E50" w:rsidRPr="002428D4" w:rsidRDefault="003B7E50">
      <w:pPr>
        <w:rPr>
          <w:rFonts w:ascii="Times New Roman" w:hAnsi="Times New Roman" w:cs="Times New Roman"/>
          <w:b/>
          <w:bCs/>
        </w:rPr>
      </w:pPr>
      <w:r w:rsidRPr="002428D4">
        <w:rPr>
          <w:rFonts w:ascii="Times New Roman" w:hAnsi="Times New Roman" w:cs="Times New Roman"/>
          <w:b/>
          <w:bCs/>
        </w:rPr>
        <w:t xml:space="preserve">Dionica na kat.čest. 8548 </w:t>
      </w:r>
      <w:r w:rsidRPr="002428D4">
        <w:rPr>
          <w:rFonts w:ascii="Times New Roman" w:hAnsi="Times New Roman" w:cs="Times New Roman"/>
          <w:b/>
          <w:bCs/>
        </w:rPr>
        <w:tab/>
      </w:r>
      <w:r w:rsidRPr="002428D4">
        <w:rPr>
          <w:rFonts w:ascii="Times New Roman" w:hAnsi="Times New Roman" w:cs="Times New Roman"/>
          <w:b/>
          <w:bCs/>
        </w:rPr>
        <w:tab/>
      </w:r>
      <w:r w:rsidRPr="002428D4">
        <w:rPr>
          <w:rFonts w:ascii="Times New Roman" w:hAnsi="Times New Roman" w:cs="Times New Roman"/>
          <w:b/>
          <w:bCs/>
        </w:rPr>
        <w:tab/>
      </w:r>
    </w:p>
    <w:tbl>
      <w:tblPr>
        <w:tblStyle w:val="Reetkatablice"/>
        <w:tblW w:w="9185" w:type="dxa"/>
        <w:tblInd w:w="279" w:type="dxa"/>
        <w:tblLook w:val="04A0" w:firstRow="1" w:lastRow="0" w:firstColumn="1" w:lastColumn="0" w:noHBand="0" w:noVBand="1"/>
      </w:tblPr>
      <w:tblGrid>
        <w:gridCol w:w="779"/>
        <w:gridCol w:w="2856"/>
        <w:gridCol w:w="1124"/>
        <w:gridCol w:w="1245"/>
        <w:gridCol w:w="1515"/>
        <w:gridCol w:w="1666"/>
      </w:tblGrid>
      <w:tr w:rsidR="003B7E50" w:rsidRPr="00021850" w14:paraId="07BF872A" w14:textId="77777777" w:rsidTr="008B51CC">
        <w:trPr>
          <w:trHeight w:val="588"/>
        </w:trPr>
        <w:tc>
          <w:tcPr>
            <w:tcW w:w="538" w:type="dxa"/>
            <w:shd w:val="clear" w:color="auto" w:fill="9BBB59" w:themeFill="accent3"/>
          </w:tcPr>
          <w:p w14:paraId="45F54D18" w14:textId="70E86606" w:rsidR="003B7E50" w:rsidRPr="008B51CC" w:rsidRDefault="003B7E50">
            <w:pPr>
              <w:rPr>
                <w:rFonts w:ascii="Times New Roman" w:hAnsi="Times New Roman" w:cs="Times New Roman"/>
                <w:b/>
                <w:bCs/>
              </w:rPr>
            </w:pPr>
            <w:r w:rsidRPr="008B51CC">
              <w:rPr>
                <w:rFonts w:ascii="Times New Roman" w:hAnsi="Times New Roman" w:cs="Times New Roman"/>
                <w:b/>
                <w:bCs/>
              </w:rPr>
              <w:t xml:space="preserve">Redni broj: </w:t>
            </w:r>
          </w:p>
        </w:tc>
        <w:tc>
          <w:tcPr>
            <w:tcW w:w="2977" w:type="dxa"/>
            <w:shd w:val="clear" w:color="auto" w:fill="9BBB59" w:themeFill="accent3"/>
          </w:tcPr>
          <w:p w14:paraId="6E9B5AEC" w14:textId="65BC4624" w:rsidR="003B7E50" w:rsidRPr="008B51CC" w:rsidRDefault="003B7E50" w:rsidP="003B7E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1CC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134" w:type="dxa"/>
            <w:shd w:val="clear" w:color="auto" w:fill="9BBB59" w:themeFill="accent3"/>
          </w:tcPr>
          <w:p w14:paraId="58FBFB55" w14:textId="2DCFE435" w:rsidR="003B7E50" w:rsidRPr="008B51CC" w:rsidRDefault="003B7E50">
            <w:pPr>
              <w:rPr>
                <w:rFonts w:ascii="Times New Roman" w:hAnsi="Times New Roman" w:cs="Times New Roman"/>
                <w:b/>
                <w:bCs/>
              </w:rPr>
            </w:pPr>
            <w:r w:rsidRPr="008B51CC">
              <w:rPr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1264" w:type="dxa"/>
            <w:shd w:val="clear" w:color="auto" w:fill="9BBB59" w:themeFill="accent3"/>
          </w:tcPr>
          <w:p w14:paraId="55E5BF6C" w14:textId="55C8D917" w:rsidR="003B7E50" w:rsidRPr="008B51CC" w:rsidRDefault="003B7E50">
            <w:pPr>
              <w:rPr>
                <w:rFonts w:ascii="Times New Roman" w:hAnsi="Times New Roman" w:cs="Times New Roman"/>
                <w:b/>
                <w:bCs/>
              </w:rPr>
            </w:pPr>
            <w:r w:rsidRPr="008B51CC">
              <w:rPr>
                <w:rFonts w:ascii="Times New Roman" w:hAnsi="Times New Roman" w:cs="Times New Roman"/>
                <w:b/>
                <w:bCs/>
              </w:rPr>
              <w:t>Količina radova</w:t>
            </w:r>
          </w:p>
        </w:tc>
        <w:tc>
          <w:tcPr>
            <w:tcW w:w="1548" w:type="dxa"/>
            <w:shd w:val="clear" w:color="auto" w:fill="9BBB59" w:themeFill="accent3"/>
          </w:tcPr>
          <w:p w14:paraId="69ED8060" w14:textId="1BFD7930" w:rsidR="003B7E50" w:rsidRPr="008B51CC" w:rsidRDefault="003B7E50">
            <w:pPr>
              <w:rPr>
                <w:rFonts w:ascii="Times New Roman" w:hAnsi="Times New Roman" w:cs="Times New Roman"/>
                <w:b/>
                <w:bCs/>
              </w:rPr>
            </w:pPr>
            <w:r w:rsidRPr="008B51CC">
              <w:rPr>
                <w:rFonts w:ascii="Times New Roman" w:hAnsi="Times New Roman" w:cs="Times New Roman"/>
                <w:b/>
                <w:bCs/>
              </w:rPr>
              <w:t>Jedinična cijena (kn)</w:t>
            </w:r>
          </w:p>
        </w:tc>
        <w:tc>
          <w:tcPr>
            <w:tcW w:w="1724" w:type="dxa"/>
            <w:shd w:val="clear" w:color="auto" w:fill="9BBB59" w:themeFill="accent3"/>
          </w:tcPr>
          <w:p w14:paraId="5762E387" w14:textId="3B2AF4FF" w:rsidR="003B7E50" w:rsidRPr="008B51CC" w:rsidRDefault="003B7E50">
            <w:pPr>
              <w:rPr>
                <w:rFonts w:ascii="Times New Roman" w:hAnsi="Times New Roman" w:cs="Times New Roman"/>
                <w:b/>
                <w:bCs/>
              </w:rPr>
            </w:pPr>
            <w:r w:rsidRPr="008B51CC">
              <w:rPr>
                <w:rFonts w:ascii="Times New Roman" w:hAnsi="Times New Roman" w:cs="Times New Roman"/>
                <w:b/>
                <w:bCs/>
              </w:rPr>
              <w:t>Ukupna cijena (kn)</w:t>
            </w:r>
          </w:p>
        </w:tc>
      </w:tr>
      <w:tr w:rsidR="003B7E50" w:rsidRPr="00021850" w14:paraId="4E45A64F" w14:textId="77777777" w:rsidTr="008B51CC">
        <w:trPr>
          <w:trHeight w:val="901"/>
        </w:trPr>
        <w:tc>
          <w:tcPr>
            <w:tcW w:w="538" w:type="dxa"/>
          </w:tcPr>
          <w:p w14:paraId="4D54A3E6" w14:textId="06F98539" w:rsidR="003B7E50" w:rsidRPr="00021850" w:rsidRDefault="003B7E50">
            <w:pPr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43208C84" w14:textId="677DDC00" w:rsidR="003B7E50" w:rsidRPr="00021850" w:rsidRDefault="003B7E50" w:rsidP="00021850">
            <w:pPr>
              <w:jc w:val="both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Strojno uređenje posteljice od kamenih materijala</w:t>
            </w:r>
            <w:r w:rsidR="00021850" w:rsidRPr="00021850">
              <w:rPr>
                <w:rFonts w:ascii="Times New Roman" w:hAnsi="Times New Roman" w:cs="Times New Roman"/>
              </w:rPr>
              <w:t>. Skidanje postojećeg kamenog materijala u debljini cca d=10-15 cm, ravnanje i planiranje podloge, te priprema za novi asfaltni kolnik.</w:t>
            </w:r>
          </w:p>
        </w:tc>
        <w:tc>
          <w:tcPr>
            <w:tcW w:w="1134" w:type="dxa"/>
          </w:tcPr>
          <w:p w14:paraId="52BB7540" w14:textId="365F1675" w:rsidR="003B7E50" w:rsidRPr="00021850" w:rsidRDefault="003B7E50" w:rsidP="00FC4046">
            <w:pPr>
              <w:jc w:val="center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64" w:type="dxa"/>
          </w:tcPr>
          <w:p w14:paraId="7C8DF528" w14:textId="62AE98A0" w:rsidR="003B7E50" w:rsidRPr="00021850" w:rsidRDefault="003B7E50" w:rsidP="00FC4046">
            <w:pPr>
              <w:jc w:val="center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1.040,00</w:t>
            </w:r>
          </w:p>
        </w:tc>
        <w:tc>
          <w:tcPr>
            <w:tcW w:w="1548" w:type="dxa"/>
          </w:tcPr>
          <w:p w14:paraId="6D0308B9" w14:textId="77777777" w:rsidR="003B7E50" w:rsidRPr="00021850" w:rsidRDefault="003B7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14:paraId="28729187" w14:textId="77777777" w:rsidR="003B7E50" w:rsidRPr="00021850" w:rsidRDefault="003B7E50">
            <w:pPr>
              <w:rPr>
                <w:rFonts w:ascii="Times New Roman" w:hAnsi="Times New Roman" w:cs="Times New Roman"/>
              </w:rPr>
            </w:pPr>
          </w:p>
        </w:tc>
      </w:tr>
      <w:tr w:rsidR="003B7E50" w:rsidRPr="00021850" w14:paraId="5F2F6BB7" w14:textId="77777777" w:rsidTr="008B51CC">
        <w:trPr>
          <w:trHeight w:val="588"/>
        </w:trPr>
        <w:tc>
          <w:tcPr>
            <w:tcW w:w="538" w:type="dxa"/>
          </w:tcPr>
          <w:p w14:paraId="08FAFEFD" w14:textId="04F19190" w:rsidR="003B7E50" w:rsidRPr="00021850" w:rsidRDefault="003B7E50">
            <w:pPr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2014E1BD" w14:textId="785C34F0" w:rsidR="003B7E50" w:rsidRPr="00021850" w:rsidRDefault="003B7E50" w:rsidP="00021850">
            <w:pPr>
              <w:jc w:val="both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 xml:space="preserve">Nabava, prijevoz i ugradnja tamponskog materijala </w:t>
            </w:r>
            <w:r w:rsidR="00FC4046" w:rsidRPr="00021850">
              <w:rPr>
                <w:rFonts w:ascii="Times New Roman" w:hAnsi="Times New Roman" w:cs="Times New Roman"/>
              </w:rPr>
              <w:t>u sloju debljine cca d=10 cm od stabiliziranog kamenog agragata.</w:t>
            </w:r>
          </w:p>
        </w:tc>
        <w:tc>
          <w:tcPr>
            <w:tcW w:w="1134" w:type="dxa"/>
          </w:tcPr>
          <w:p w14:paraId="5C24E17B" w14:textId="6D99C095" w:rsidR="003B7E50" w:rsidRPr="00021850" w:rsidRDefault="00FC4046" w:rsidP="00FC4046">
            <w:pPr>
              <w:jc w:val="center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264" w:type="dxa"/>
          </w:tcPr>
          <w:p w14:paraId="0DEB1303" w14:textId="4DC278A1" w:rsidR="003B7E50" w:rsidRPr="00021850" w:rsidRDefault="00FC4046" w:rsidP="00FC4046">
            <w:pPr>
              <w:jc w:val="center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104</w:t>
            </w:r>
            <w:r w:rsidR="002F79C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8" w:type="dxa"/>
          </w:tcPr>
          <w:p w14:paraId="0E452014" w14:textId="77777777" w:rsidR="003B7E50" w:rsidRPr="00021850" w:rsidRDefault="003B7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14:paraId="0CEC4568" w14:textId="77777777" w:rsidR="003B7E50" w:rsidRPr="00021850" w:rsidRDefault="003B7E50">
            <w:pPr>
              <w:rPr>
                <w:rFonts w:ascii="Times New Roman" w:hAnsi="Times New Roman" w:cs="Times New Roman"/>
              </w:rPr>
            </w:pPr>
          </w:p>
        </w:tc>
      </w:tr>
      <w:tr w:rsidR="003B7E50" w:rsidRPr="00021850" w14:paraId="284F5A63" w14:textId="77777777" w:rsidTr="008B51CC">
        <w:trPr>
          <w:trHeight w:val="588"/>
        </w:trPr>
        <w:tc>
          <w:tcPr>
            <w:tcW w:w="538" w:type="dxa"/>
          </w:tcPr>
          <w:p w14:paraId="663B3804" w14:textId="70EB7967" w:rsidR="003B7E50" w:rsidRPr="00021850" w:rsidRDefault="003B7E50">
            <w:pPr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08E0CF58" w14:textId="6BA4BB1E" w:rsidR="003B7E50" w:rsidRPr="00021850" w:rsidRDefault="00FC4046" w:rsidP="00021850">
            <w:pPr>
              <w:jc w:val="both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Nabava, prijevoz i ugradnja asfaltne mase, tipa asfalta AC16 surf bit 50/70 AG4 M4 u sloju debljine d=5cm na pripremljenoj podlozi</w:t>
            </w:r>
          </w:p>
        </w:tc>
        <w:tc>
          <w:tcPr>
            <w:tcW w:w="1134" w:type="dxa"/>
          </w:tcPr>
          <w:p w14:paraId="337F06EF" w14:textId="67A526F6" w:rsidR="003B7E50" w:rsidRPr="00021850" w:rsidRDefault="00FC4046" w:rsidP="00FC4046">
            <w:pPr>
              <w:jc w:val="center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264" w:type="dxa"/>
          </w:tcPr>
          <w:p w14:paraId="2B39DFDC" w14:textId="694A7032" w:rsidR="003B7E50" w:rsidRPr="00021850" w:rsidRDefault="00FC4046" w:rsidP="00FC4046">
            <w:pPr>
              <w:jc w:val="center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780</w:t>
            </w:r>
            <w:r w:rsidR="002F79C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8" w:type="dxa"/>
          </w:tcPr>
          <w:p w14:paraId="664DB703" w14:textId="77777777" w:rsidR="003B7E50" w:rsidRPr="00021850" w:rsidRDefault="003B7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14:paraId="4E72E1DA" w14:textId="77777777" w:rsidR="003B7E50" w:rsidRPr="00021850" w:rsidRDefault="003B7E50">
            <w:pPr>
              <w:rPr>
                <w:rFonts w:ascii="Times New Roman" w:hAnsi="Times New Roman" w:cs="Times New Roman"/>
              </w:rPr>
            </w:pPr>
          </w:p>
        </w:tc>
      </w:tr>
    </w:tbl>
    <w:p w14:paraId="220D030F" w14:textId="63DAE6A5" w:rsidR="003B7E50" w:rsidRDefault="003B7E50">
      <w:pPr>
        <w:rPr>
          <w:rFonts w:ascii="Times New Roman" w:hAnsi="Times New Roman" w:cs="Times New Roman"/>
          <w:b/>
          <w:bCs/>
        </w:rPr>
      </w:pPr>
    </w:p>
    <w:p w14:paraId="5FCF37E2" w14:textId="2B9FC12E" w:rsidR="002428D4" w:rsidRDefault="002428D4">
      <w:pPr>
        <w:rPr>
          <w:rFonts w:ascii="Times New Roman" w:hAnsi="Times New Roman" w:cs="Times New Roman"/>
          <w:b/>
          <w:bCs/>
        </w:rPr>
      </w:pPr>
    </w:p>
    <w:p w14:paraId="2AC2C0A7" w14:textId="77777777" w:rsidR="002428D4" w:rsidRPr="002428D4" w:rsidRDefault="002428D4">
      <w:pPr>
        <w:rPr>
          <w:rFonts w:ascii="Times New Roman" w:hAnsi="Times New Roman" w:cs="Times New Roman"/>
          <w:b/>
          <w:bCs/>
        </w:rPr>
      </w:pPr>
    </w:p>
    <w:p w14:paraId="6C5269D7" w14:textId="5B6BF54B" w:rsidR="00FC4046" w:rsidRPr="002428D4" w:rsidRDefault="00FC4046">
      <w:pPr>
        <w:rPr>
          <w:rFonts w:ascii="Times New Roman" w:hAnsi="Times New Roman" w:cs="Times New Roman"/>
          <w:b/>
          <w:bCs/>
        </w:rPr>
      </w:pPr>
      <w:r w:rsidRPr="002428D4">
        <w:rPr>
          <w:rFonts w:ascii="Times New Roman" w:hAnsi="Times New Roman" w:cs="Times New Roman"/>
          <w:b/>
          <w:bCs/>
        </w:rPr>
        <w:t xml:space="preserve">Dionica na kat.čest. 8554- dionica 2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4"/>
        <w:gridCol w:w="3117"/>
        <w:gridCol w:w="999"/>
        <w:gridCol w:w="1113"/>
        <w:gridCol w:w="1515"/>
        <w:gridCol w:w="1504"/>
      </w:tblGrid>
      <w:tr w:rsidR="00FC4046" w:rsidRPr="00021850" w14:paraId="6F3AADC2" w14:textId="77777777" w:rsidTr="008B51CC">
        <w:trPr>
          <w:trHeight w:val="617"/>
        </w:trPr>
        <w:tc>
          <w:tcPr>
            <w:tcW w:w="817" w:type="dxa"/>
            <w:shd w:val="clear" w:color="auto" w:fill="9BBB59" w:themeFill="accent3"/>
          </w:tcPr>
          <w:p w14:paraId="71DE8E3E" w14:textId="4E7C895B" w:rsidR="00FC4046" w:rsidRPr="008B51CC" w:rsidRDefault="00FC4046">
            <w:pPr>
              <w:rPr>
                <w:rFonts w:ascii="Times New Roman" w:hAnsi="Times New Roman" w:cs="Times New Roman"/>
                <w:b/>
                <w:bCs/>
              </w:rPr>
            </w:pPr>
            <w:r w:rsidRPr="008B51CC">
              <w:rPr>
                <w:rFonts w:ascii="Times New Roman" w:hAnsi="Times New Roman" w:cs="Times New Roman"/>
                <w:b/>
                <w:bCs/>
              </w:rPr>
              <w:t xml:space="preserve">Redni broj: </w:t>
            </w:r>
          </w:p>
        </w:tc>
        <w:tc>
          <w:tcPr>
            <w:tcW w:w="3260" w:type="dxa"/>
            <w:shd w:val="clear" w:color="auto" w:fill="9BBB59" w:themeFill="accent3"/>
          </w:tcPr>
          <w:p w14:paraId="0203CB4D" w14:textId="10DE5C07" w:rsidR="00FC4046" w:rsidRPr="008B51CC" w:rsidRDefault="00FC4046" w:rsidP="00FC40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1CC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993" w:type="dxa"/>
            <w:shd w:val="clear" w:color="auto" w:fill="9BBB59" w:themeFill="accent3"/>
          </w:tcPr>
          <w:p w14:paraId="669AF64D" w14:textId="7A616141" w:rsidR="00FC4046" w:rsidRPr="008B51CC" w:rsidRDefault="00FC4046">
            <w:pPr>
              <w:rPr>
                <w:rFonts w:ascii="Times New Roman" w:hAnsi="Times New Roman" w:cs="Times New Roman"/>
                <w:b/>
                <w:bCs/>
              </w:rPr>
            </w:pPr>
            <w:r w:rsidRPr="008B51CC">
              <w:rPr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1122" w:type="dxa"/>
            <w:shd w:val="clear" w:color="auto" w:fill="9BBB59" w:themeFill="accent3"/>
          </w:tcPr>
          <w:p w14:paraId="61E7E40E" w14:textId="4DC1A870" w:rsidR="00FC4046" w:rsidRPr="008B51CC" w:rsidRDefault="00FC4046">
            <w:pPr>
              <w:rPr>
                <w:rFonts w:ascii="Times New Roman" w:hAnsi="Times New Roman" w:cs="Times New Roman"/>
                <w:b/>
                <w:bCs/>
              </w:rPr>
            </w:pPr>
            <w:r w:rsidRPr="008B51CC">
              <w:rPr>
                <w:rFonts w:ascii="Times New Roman" w:hAnsi="Times New Roman" w:cs="Times New Roman"/>
                <w:b/>
                <w:bCs/>
              </w:rPr>
              <w:t>Količina radova</w:t>
            </w:r>
          </w:p>
        </w:tc>
        <w:tc>
          <w:tcPr>
            <w:tcW w:w="1548" w:type="dxa"/>
            <w:shd w:val="clear" w:color="auto" w:fill="9BBB59" w:themeFill="accent3"/>
          </w:tcPr>
          <w:p w14:paraId="1824D623" w14:textId="283CCD38" w:rsidR="00FC4046" w:rsidRPr="008B51CC" w:rsidRDefault="00FC4046">
            <w:pPr>
              <w:rPr>
                <w:rFonts w:ascii="Times New Roman" w:hAnsi="Times New Roman" w:cs="Times New Roman"/>
                <w:b/>
                <w:bCs/>
              </w:rPr>
            </w:pPr>
            <w:r w:rsidRPr="008B51CC">
              <w:rPr>
                <w:rFonts w:ascii="Times New Roman" w:hAnsi="Times New Roman" w:cs="Times New Roman"/>
                <w:b/>
                <w:bCs/>
              </w:rPr>
              <w:t>Jedinična cijena (kn)</w:t>
            </w:r>
          </w:p>
        </w:tc>
        <w:tc>
          <w:tcPr>
            <w:tcW w:w="1548" w:type="dxa"/>
            <w:shd w:val="clear" w:color="auto" w:fill="9BBB59" w:themeFill="accent3"/>
          </w:tcPr>
          <w:p w14:paraId="5837C984" w14:textId="55318B2D" w:rsidR="00FC4046" w:rsidRPr="008B51CC" w:rsidRDefault="00FC4046">
            <w:pPr>
              <w:rPr>
                <w:rFonts w:ascii="Times New Roman" w:hAnsi="Times New Roman" w:cs="Times New Roman"/>
                <w:b/>
                <w:bCs/>
              </w:rPr>
            </w:pPr>
            <w:r w:rsidRPr="008B51CC">
              <w:rPr>
                <w:rFonts w:ascii="Times New Roman" w:hAnsi="Times New Roman" w:cs="Times New Roman"/>
                <w:b/>
                <w:bCs/>
              </w:rPr>
              <w:t>Ukupna cijena (kn)</w:t>
            </w:r>
          </w:p>
        </w:tc>
      </w:tr>
      <w:tr w:rsidR="00FC4046" w:rsidRPr="00021850" w14:paraId="0F693639" w14:textId="77777777" w:rsidTr="00021850">
        <w:trPr>
          <w:trHeight w:val="980"/>
        </w:trPr>
        <w:tc>
          <w:tcPr>
            <w:tcW w:w="817" w:type="dxa"/>
          </w:tcPr>
          <w:p w14:paraId="3928DF64" w14:textId="5065AB8A" w:rsidR="00FC4046" w:rsidRPr="00021850" w:rsidRDefault="00FC4046">
            <w:pPr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14:paraId="700ED92A" w14:textId="212336D5" w:rsidR="00FC4046" w:rsidRPr="00021850" w:rsidRDefault="00FC4046" w:rsidP="00021850">
            <w:pPr>
              <w:jc w:val="both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 xml:space="preserve">Strojno uređenje posteljice od kamenih materijala. Skidanje postojećeg kamenog materijala u debljini cca d=10-15 cm, ravnanje i planiranje podloge, te priprema za novi asfaltni kolnik. </w:t>
            </w:r>
          </w:p>
        </w:tc>
        <w:tc>
          <w:tcPr>
            <w:tcW w:w="993" w:type="dxa"/>
          </w:tcPr>
          <w:p w14:paraId="04AE184C" w14:textId="174F99D7" w:rsidR="00FC4046" w:rsidRPr="00021850" w:rsidRDefault="00FC4046" w:rsidP="00021850">
            <w:pPr>
              <w:jc w:val="center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22" w:type="dxa"/>
          </w:tcPr>
          <w:p w14:paraId="25E6CECA" w14:textId="75EFB718" w:rsidR="00FC4046" w:rsidRPr="00021850" w:rsidRDefault="00FC4046" w:rsidP="00021850">
            <w:pPr>
              <w:jc w:val="center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1.992,00</w:t>
            </w:r>
          </w:p>
        </w:tc>
        <w:tc>
          <w:tcPr>
            <w:tcW w:w="1548" w:type="dxa"/>
          </w:tcPr>
          <w:p w14:paraId="2297D12F" w14:textId="77777777" w:rsidR="00FC4046" w:rsidRPr="00021850" w:rsidRDefault="00FC4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540BB96" w14:textId="77777777" w:rsidR="00FC4046" w:rsidRPr="00021850" w:rsidRDefault="00FC4046">
            <w:pPr>
              <w:rPr>
                <w:rFonts w:ascii="Times New Roman" w:hAnsi="Times New Roman" w:cs="Times New Roman"/>
              </w:rPr>
            </w:pPr>
          </w:p>
        </w:tc>
      </w:tr>
      <w:tr w:rsidR="00FC4046" w:rsidRPr="00021850" w14:paraId="1122B8D7" w14:textId="77777777" w:rsidTr="00021850">
        <w:trPr>
          <w:trHeight w:val="982"/>
        </w:trPr>
        <w:tc>
          <w:tcPr>
            <w:tcW w:w="817" w:type="dxa"/>
          </w:tcPr>
          <w:p w14:paraId="5251DC2F" w14:textId="34BE8D28" w:rsidR="00FC4046" w:rsidRPr="00021850" w:rsidRDefault="00FC4046">
            <w:pPr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14:paraId="2978C8BF" w14:textId="683261CD" w:rsidR="00FC4046" w:rsidRPr="00021850" w:rsidRDefault="00FC4046" w:rsidP="00021850">
            <w:pPr>
              <w:jc w:val="both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Nabava, prijevoz i ugradnja tamponskog materijala u sloju debljine cca d=10 cm od stabiliziranog kamenog agragata.</w:t>
            </w:r>
          </w:p>
        </w:tc>
        <w:tc>
          <w:tcPr>
            <w:tcW w:w="993" w:type="dxa"/>
          </w:tcPr>
          <w:p w14:paraId="19BA20C7" w14:textId="497449E6" w:rsidR="00FC4046" w:rsidRPr="00021850" w:rsidRDefault="00FC4046" w:rsidP="00021850">
            <w:pPr>
              <w:jc w:val="center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122" w:type="dxa"/>
          </w:tcPr>
          <w:p w14:paraId="14884085" w14:textId="423D185B" w:rsidR="00FC4046" w:rsidRPr="00021850" w:rsidRDefault="00021850" w:rsidP="00021850">
            <w:pPr>
              <w:jc w:val="center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48" w:type="dxa"/>
          </w:tcPr>
          <w:p w14:paraId="4A1FFA12" w14:textId="77777777" w:rsidR="00FC4046" w:rsidRPr="00021850" w:rsidRDefault="00FC4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7C95084" w14:textId="77777777" w:rsidR="00FC4046" w:rsidRPr="00021850" w:rsidRDefault="00FC4046">
            <w:pPr>
              <w:rPr>
                <w:rFonts w:ascii="Times New Roman" w:hAnsi="Times New Roman" w:cs="Times New Roman"/>
              </w:rPr>
            </w:pPr>
          </w:p>
        </w:tc>
      </w:tr>
      <w:tr w:rsidR="00FC4046" w:rsidRPr="00021850" w14:paraId="4D30BEC6" w14:textId="77777777" w:rsidTr="00021850">
        <w:trPr>
          <w:trHeight w:val="982"/>
        </w:trPr>
        <w:tc>
          <w:tcPr>
            <w:tcW w:w="817" w:type="dxa"/>
          </w:tcPr>
          <w:p w14:paraId="72C00173" w14:textId="04F33B22" w:rsidR="00FC4046" w:rsidRPr="00021850" w:rsidRDefault="00FC4046">
            <w:pPr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14:paraId="4B04813A" w14:textId="27857B35" w:rsidR="00FC4046" w:rsidRPr="00021850" w:rsidRDefault="00021850" w:rsidP="00021850">
            <w:pPr>
              <w:jc w:val="both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Nabava, prijevoz i ugradnja asfaltne mase, tipa asfalta AC16 surf bit 50/70 AG4 M4 u sloju debljine d=5cm na pripremljenoj podlozi</w:t>
            </w:r>
          </w:p>
        </w:tc>
        <w:tc>
          <w:tcPr>
            <w:tcW w:w="993" w:type="dxa"/>
          </w:tcPr>
          <w:p w14:paraId="06DE7001" w14:textId="5398E2EF" w:rsidR="00FC4046" w:rsidRPr="00021850" w:rsidRDefault="00021850" w:rsidP="00021850">
            <w:pPr>
              <w:jc w:val="center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22" w:type="dxa"/>
          </w:tcPr>
          <w:p w14:paraId="1E7B995A" w14:textId="6EAC0EE2" w:rsidR="00FC4046" w:rsidRPr="00021850" w:rsidRDefault="00021850" w:rsidP="00021850">
            <w:pPr>
              <w:jc w:val="center"/>
              <w:rPr>
                <w:rFonts w:ascii="Times New Roman" w:hAnsi="Times New Roman" w:cs="Times New Roman"/>
              </w:rPr>
            </w:pPr>
            <w:r w:rsidRPr="00021850">
              <w:rPr>
                <w:rFonts w:ascii="Times New Roman" w:hAnsi="Times New Roman" w:cs="Times New Roman"/>
              </w:rPr>
              <w:t>1.494,00</w:t>
            </w:r>
          </w:p>
        </w:tc>
        <w:tc>
          <w:tcPr>
            <w:tcW w:w="1548" w:type="dxa"/>
          </w:tcPr>
          <w:p w14:paraId="06B6D403" w14:textId="77777777" w:rsidR="00FC4046" w:rsidRPr="00021850" w:rsidRDefault="00FC4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EF0210D" w14:textId="77777777" w:rsidR="00FC4046" w:rsidRPr="00021850" w:rsidRDefault="00FC4046">
            <w:pPr>
              <w:rPr>
                <w:rFonts w:ascii="Times New Roman" w:hAnsi="Times New Roman" w:cs="Times New Roman"/>
              </w:rPr>
            </w:pPr>
          </w:p>
        </w:tc>
      </w:tr>
    </w:tbl>
    <w:p w14:paraId="2F5E88D6" w14:textId="77777777" w:rsidR="002428D4" w:rsidRPr="00021850" w:rsidRDefault="002428D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</w:tblGrid>
      <w:tr w:rsidR="008B51CC" w14:paraId="31D28F5C" w14:textId="77777777" w:rsidTr="008B51CC">
        <w:trPr>
          <w:trHeight w:val="283"/>
        </w:trPr>
        <w:tc>
          <w:tcPr>
            <w:tcW w:w="3114" w:type="dxa"/>
            <w:shd w:val="clear" w:color="auto" w:fill="9BBB59" w:themeFill="accent3"/>
          </w:tcPr>
          <w:p w14:paraId="32C761B3" w14:textId="77777777" w:rsidR="008B51CC" w:rsidRDefault="008B51CC" w:rsidP="008B51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14:paraId="73593064" w14:textId="51AF1F01" w:rsidR="008B51CC" w:rsidRDefault="008B51CC" w:rsidP="008B51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21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REKAPITULACIJA:</w:t>
            </w:r>
          </w:p>
          <w:p w14:paraId="72152FAA" w14:textId="77777777" w:rsidR="008B51CC" w:rsidRDefault="008B51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C81A7F" w14:textId="77777777" w:rsidR="008B51CC" w:rsidRDefault="008B51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21A6EE" w14:textId="77777777" w:rsidR="00317893" w:rsidRPr="00021850" w:rsidRDefault="003178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39EBF8" w14:textId="763561B8" w:rsidR="00021850" w:rsidRDefault="00021850" w:rsidP="000218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21850">
        <w:rPr>
          <w:rFonts w:ascii="Times New Roman" w:hAnsi="Times New Roman" w:cs="Times New Roman"/>
        </w:rPr>
        <w:t>Dionica na kat. čest. 8548 =  _______________________</w:t>
      </w:r>
    </w:p>
    <w:p w14:paraId="78F2C75A" w14:textId="77777777" w:rsidR="00317893" w:rsidRPr="00021850" w:rsidRDefault="00317893" w:rsidP="00317893">
      <w:pPr>
        <w:pStyle w:val="Odlomakpopisa"/>
        <w:rPr>
          <w:rFonts w:ascii="Times New Roman" w:hAnsi="Times New Roman" w:cs="Times New Roman"/>
        </w:rPr>
      </w:pPr>
    </w:p>
    <w:p w14:paraId="6570019C" w14:textId="77777777" w:rsidR="00021850" w:rsidRPr="00021850" w:rsidRDefault="00021850" w:rsidP="000218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21850">
        <w:rPr>
          <w:rFonts w:ascii="Times New Roman" w:hAnsi="Times New Roman" w:cs="Times New Roman"/>
        </w:rPr>
        <w:t>Dionica na kat. čest. 8554 dionica 2 =  ____________________</w:t>
      </w:r>
    </w:p>
    <w:p w14:paraId="69B0E078" w14:textId="77777777" w:rsidR="00021850" w:rsidRPr="00021850" w:rsidRDefault="00021850" w:rsidP="00021850">
      <w:pPr>
        <w:ind w:left="36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067"/>
        <w:gridCol w:w="6635"/>
      </w:tblGrid>
      <w:tr w:rsidR="00021850" w:rsidRPr="00021850" w14:paraId="5D4A0B94" w14:textId="77777777" w:rsidTr="008B51CC">
        <w:trPr>
          <w:trHeight w:val="563"/>
        </w:trPr>
        <w:tc>
          <w:tcPr>
            <w:tcW w:w="2079" w:type="dxa"/>
            <w:shd w:val="clear" w:color="auto" w:fill="9BBB59" w:themeFill="accent3"/>
          </w:tcPr>
          <w:p w14:paraId="7457A926" w14:textId="3DA595F4" w:rsidR="00021850" w:rsidRPr="00021850" w:rsidRDefault="00021850" w:rsidP="00021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UKUPNO </w:t>
            </w:r>
          </w:p>
        </w:tc>
        <w:tc>
          <w:tcPr>
            <w:tcW w:w="6849" w:type="dxa"/>
          </w:tcPr>
          <w:p w14:paraId="62010C84" w14:textId="77777777" w:rsidR="00021850" w:rsidRPr="00021850" w:rsidRDefault="00021850" w:rsidP="000218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1850" w:rsidRPr="00021850" w14:paraId="08106DF4" w14:textId="77777777" w:rsidTr="008B51CC">
        <w:trPr>
          <w:trHeight w:val="557"/>
        </w:trPr>
        <w:tc>
          <w:tcPr>
            <w:tcW w:w="2079" w:type="dxa"/>
            <w:shd w:val="clear" w:color="auto" w:fill="9BBB59" w:themeFill="accent3"/>
          </w:tcPr>
          <w:p w14:paraId="7CAB0E9E" w14:textId="22B500A7" w:rsidR="00021850" w:rsidRPr="00021850" w:rsidRDefault="00021850" w:rsidP="00021850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PDV </w:t>
            </w:r>
          </w:p>
        </w:tc>
        <w:tc>
          <w:tcPr>
            <w:tcW w:w="6849" w:type="dxa"/>
          </w:tcPr>
          <w:p w14:paraId="495CCC24" w14:textId="77777777" w:rsidR="00021850" w:rsidRPr="00021850" w:rsidRDefault="00021850" w:rsidP="000218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1850" w:rsidRPr="00021850" w14:paraId="7EEF2DC4" w14:textId="77777777" w:rsidTr="008B51CC">
        <w:trPr>
          <w:trHeight w:val="551"/>
        </w:trPr>
        <w:tc>
          <w:tcPr>
            <w:tcW w:w="2079" w:type="dxa"/>
            <w:shd w:val="clear" w:color="auto" w:fill="9BBB59" w:themeFill="accent3"/>
          </w:tcPr>
          <w:p w14:paraId="7956DA31" w14:textId="14E6BC8B" w:rsidR="00021850" w:rsidRPr="00021850" w:rsidRDefault="00021850" w:rsidP="00021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SVEUKUPNO  </w:t>
            </w:r>
          </w:p>
        </w:tc>
        <w:tc>
          <w:tcPr>
            <w:tcW w:w="6849" w:type="dxa"/>
          </w:tcPr>
          <w:p w14:paraId="13FD7E9E" w14:textId="77777777" w:rsidR="00021850" w:rsidRPr="00021850" w:rsidRDefault="00021850" w:rsidP="000218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B1BE1B4" w14:textId="7485C995" w:rsidR="00021850" w:rsidRPr="00021850" w:rsidRDefault="00021850" w:rsidP="00021850">
      <w:pPr>
        <w:ind w:left="360"/>
        <w:rPr>
          <w:rFonts w:ascii="Times New Roman" w:hAnsi="Times New Roman" w:cs="Times New Roman"/>
          <w:b/>
          <w:bCs/>
        </w:rPr>
      </w:pPr>
    </w:p>
    <w:sectPr w:rsidR="00021850" w:rsidRPr="0002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29C5"/>
    <w:multiLevelType w:val="hybridMultilevel"/>
    <w:tmpl w:val="335A56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50"/>
    <w:rsid w:val="00021850"/>
    <w:rsid w:val="002428D4"/>
    <w:rsid w:val="002F79C8"/>
    <w:rsid w:val="00317893"/>
    <w:rsid w:val="003B7E50"/>
    <w:rsid w:val="005B29C7"/>
    <w:rsid w:val="008B51CC"/>
    <w:rsid w:val="00F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C8A1"/>
  <w15:chartTrackingRefBased/>
  <w15:docId w15:val="{E3A03040-FD58-4C3F-B264-E8A7A298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9E73-FF6A-4D93-A373-6F264377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Vučković Baničević</dc:creator>
  <cp:keywords/>
  <dc:description/>
  <cp:lastModifiedBy>Laura Vučković Baničević</cp:lastModifiedBy>
  <cp:revision>6</cp:revision>
  <dcterms:created xsi:type="dcterms:W3CDTF">2021-04-23T12:11:00Z</dcterms:created>
  <dcterms:modified xsi:type="dcterms:W3CDTF">2021-04-28T06:44:00Z</dcterms:modified>
</cp:coreProperties>
</file>